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ARSENTY STRELTSOV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center"/>
        <w:rPr>
          <w:b w:val="0"/>
          <w:bCs w:val="0"/>
          <w:sz w:val="22"/>
          <w:szCs w:val="22"/>
        </w:rPr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arsentystreltsov21@gmail.com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0"/>
          <w:bCs w:val="0"/>
          <w:sz w:val="22"/>
          <w:szCs w:val="22"/>
          <w:u w:val="none"/>
          <w:rtl w:val="0"/>
        </w:rPr>
        <w:t xml:space="preserve">| +</w:t>
      </w:r>
      <w:r w:rsidDel="00000000" w:rsidR="00000000" w:rsidRPr="00000000">
        <w:rPr>
          <w:rtl w:val="0"/>
        </w:rPr>
        <w:t xml:space="preserve">46-70-75-70-307</w:t>
      </w:r>
      <w:r w:rsidDel="00000000" w:rsidR="00000000" w:rsidRPr="00000000">
        <w:rPr>
          <w:b w:val="0"/>
          <w:bCs w:val="0"/>
          <w:sz w:val="22"/>
          <w:szCs w:val="22"/>
          <w:u w:val="none"/>
          <w:rtl w:val="0"/>
        </w:rPr>
        <w:t xml:space="preserve"> |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@the_lodka</w:t>
        </w:r>
      </w:hyperlink>
      <w:r w:rsidDel="00000000" w:rsidR="00000000" w:rsidRPr="00000000">
        <w:rPr>
          <w:rtl w:val="0"/>
        </w:rPr>
        <w:t xml:space="preserve"> |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LinkedIn</w:t>
        </w:r>
      </w:hyperlink>
      <w:r w:rsidDel="00000000" w:rsidR="00000000" w:rsidRPr="00000000">
        <w:rPr>
          <w:rtl w:val="0"/>
        </w:rPr>
        <w:t xml:space="preserve"> |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github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  <w:t xml:space="preserve">Backend Developer with experience building production-ready Telegram platforms, REST APIs, and microservice architectures for corporate and private clients. Designed and deployed an interactive Telegram platform using aiogram, FastAPI, and PostgreSQL that served 500+ event participants in real time, configured CI/CD pipelines on Railway, and optimized database performance. Delivered an MVP for a warehouse and logistics system within 3 months, developing 20+ REST API endpoints in C# ASP.NET. In parallel, I am developing expertise in the technical coordination of large-scale projects, having overseen platforms supporting up to 15,000 concurrent users while working closely with development teams on architecture and production system scalability. 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Core Skills:</w:t>
      </w:r>
      <w:r w:rsidDel="00000000" w:rsidR="00000000" w:rsidRPr="00000000">
        <w:rPr>
          <w:rtl w:val="0"/>
        </w:rPr>
        <w:t xml:space="preserve"> Backend Development, REST APIs, Microservice Architecture, Database Design, CI/CD, Telegram Bots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bCs w:val="1"/>
          <w:rtl w:val="0"/>
        </w:rPr>
        <w:t xml:space="preserve">Technical Skills:</w:t>
      </w:r>
      <w:r w:rsidDel="00000000" w:rsidR="00000000" w:rsidRPr="00000000">
        <w:rPr>
          <w:rtl w:val="0"/>
        </w:rPr>
        <w:t xml:space="preserve"> Python, C#, SQL, JavaScript, TypeScript, HTML/CSS, React, Node.js, ASP.NET, FastAPI, xUnit, WordPress, Tilda, REST API, Railway, AWS (basics), Docker, Webhooks, Cloudflare, GitHub Actions, PostgreSQL, MySQL, TailwindCSS, TensorFlow, OpenCV, Pandas, NumPy, Mapbox GL JS, Telegram Bot API, Aiogram, Git, Postman, Swagger, ChatGPT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WORK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.000000000000004" w:lineRule="auto"/>
        <w:ind w:left="0" w:right="0" w:firstLine="0"/>
        <w:jc w:val="left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u w:val="no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2"/>
          <w:szCs w:val="22"/>
          <w:u w:val="none"/>
        </w:rPr>
      </w:pPr>
      <w:r w:rsidDel="00000000" w:rsidR="00000000" w:rsidRPr="00000000">
        <w:rPr>
          <w:b w:val="1"/>
          <w:bCs w:val="1"/>
          <w:sz w:val="22"/>
          <w:szCs w:val="22"/>
          <w:u w:val="none"/>
          <w:rtl w:val="0"/>
        </w:rPr>
        <w:t xml:space="preserve">DepReg | </w:t>
      </w:r>
      <w:r w:rsidDel="00000000" w:rsidR="00000000" w:rsidRPr="00000000">
        <w:rPr>
          <w:i w:val="1"/>
          <w:iCs w:val="1"/>
          <w:rtl w:val="0"/>
        </w:rPr>
        <w:t xml:space="preserve">Agency specializing in digital events and participant registration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2"/>
          <w:szCs w:val="22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Technical Coordinator / Project Manager </w:t>
      </w:r>
      <w:r w:rsidDel="00000000" w:rsidR="00000000" w:rsidRPr="00000000">
        <w:rPr>
          <w:b w:val="0"/>
          <w:bCs w:val="0"/>
          <w:i w:val="1"/>
          <w:iCs w:val="1"/>
          <w:sz w:val="20"/>
          <w:szCs w:val="20"/>
          <w:u w:val="none"/>
          <w:rtl w:val="0"/>
        </w:rPr>
        <w:t xml:space="preserve">                                                                               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 01.2025–Present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00" w:right="0" w:hanging="600"/>
        <w:jc w:val="left"/>
        <w:rPr>
          <w:b w:val="0"/>
          <w:bCs w:val="0"/>
          <w:sz w:val="22"/>
          <w:szCs w:val="22"/>
          <w:u w:val="single"/>
        </w:rPr>
      </w:pPr>
      <w:r w:rsidDel="00000000" w:rsidR="00000000" w:rsidRPr="00000000">
        <w:rPr>
          <w:u w:val="single"/>
          <w:rtl w:val="0"/>
        </w:rPr>
        <w:t xml:space="preserve">Responsibilities</w:t>
      </w:r>
      <w:r w:rsidDel="00000000" w:rsidR="00000000" w:rsidRPr="00000000">
        <w:rPr>
          <w:b w:val="0"/>
          <w:bCs w:val="0"/>
          <w:sz w:val="22"/>
          <w:szCs w:val="22"/>
          <w:u w:val="single"/>
          <w:rtl w:val="0"/>
        </w:rPr>
        <w:t xml:space="preserve">:</w:t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7"/>
        </w:numPr>
        <w:ind w:left="720" w:hanging="360"/>
        <w:rPr/>
      </w:pPr>
      <w:r w:rsidDel="00000000" w:rsidR="00000000" w:rsidRPr="00000000">
        <w:rPr>
          <w:rtl w:val="0"/>
        </w:rPr>
        <w:t xml:space="preserve">Transfer business requirements into technical scope, data architecture, and launch plans for 10+ participant registration projects lasting from 1 to 6 months</w:t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7"/>
        </w:numPr>
        <w:ind w:left="720" w:hanging="360"/>
        <w:rPr/>
      </w:pPr>
      <w:r w:rsidDel="00000000" w:rsidR="00000000" w:rsidRPr="00000000">
        <w:rPr>
          <w:rtl w:val="0"/>
        </w:rPr>
        <w:t xml:space="preserve">Worked with a backend developer to design registration logic, participant validation, and status tracking for multi-day events</w:t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7"/>
        </w:numPr>
        <w:ind w:left="720" w:hanging="360"/>
        <w:rPr/>
      </w:pPr>
      <w:r w:rsidDel="00000000" w:rsidR="00000000" w:rsidRPr="00000000">
        <w:rPr>
          <w:rtl w:val="0"/>
        </w:rPr>
        <w:t xml:space="preserve">Coordinated the technical implementation of up to 5 landing pages simultaneously, including QA and infrastructure readiness for peak loads</w:t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7"/>
        </w:numPr>
        <w:ind w:left="720" w:hanging="360"/>
        <w:rPr/>
      </w:pPr>
      <w:r w:rsidDel="00000000" w:rsidR="00000000" w:rsidRPr="00000000">
        <w:rPr>
          <w:rtl w:val="0"/>
        </w:rPr>
        <w:t xml:space="preserve">Assigned tasks and managed quality assurance for backend and frontend developers and a designer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00" w:right="0" w:hanging="600"/>
        <w:jc w:val="left"/>
        <w:rPr>
          <w:b w:val="0"/>
          <w:bCs w:val="0"/>
          <w:sz w:val="22"/>
          <w:szCs w:val="22"/>
          <w:u w:val="single"/>
        </w:rPr>
      </w:pPr>
      <w:r w:rsidDel="00000000" w:rsidR="00000000" w:rsidRPr="00000000">
        <w:rPr>
          <w:u w:val="single"/>
          <w:rtl w:val="0"/>
        </w:rPr>
        <w:t xml:space="preserve">Achievements</w:t>
      </w:r>
      <w:r w:rsidDel="00000000" w:rsidR="00000000" w:rsidRPr="00000000">
        <w:rPr>
          <w:b w:val="0"/>
          <w:bCs w:val="0"/>
          <w:sz w:val="22"/>
          <w:szCs w:val="22"/>
          <w:u w:val="single"/>
          <w:rtl w:val="0"/>
        </w:rPr>
        <w:t xml:space="preserve">:</w:t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8"/>
        </w:numPr>
        <w:ind w:left="720" w:hanging="360"/>
        <w:rPr/>
      </w:pPr>
      <w:r w:rsidDel="00000000" w:rsidR="00000000" w:rsidRPr="00000000">
        <w:rPr>
          <w:rtl w:val="0"/>
        </w:rPr>
        <w:t xml:space="preserve">Ensured the technical readiness of a flagship event with 120,000 registrations, 4 landing pages, a gamification platform, and a live stream, with no failures during peak load</w:t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8"/>
        </w:numPr>
        <w:ind w:left="720" w:hanging="360"/>
        <w:rPr/>
      </w:pPr>
      <w:r w:rsidDel="00000000" w:rsidR="00000000" w:rsidRPr="00000000">
        <w:rPr>
          <w:rtl w:val="0"/>
        </w:rPr>
        <w:t xml:space="preserve">Designed access validation logic for offline events with up to 40,000 participants</w:t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8"/>
        </w:numPr>
        <w:ind w:left="720" w:hanging="360"/>
        <w:rPr/>
      </w:pPr>
      <w:r w:rsidDel="00000000" w:rsidR="00000000" w:rsidRPr="00000000">
        <w:rPr>
          <w:rtl w:val="0"/>
        </w:rPr>
        <w:t xml:space="preserve">Delivered 10+ projects within one year, meeting project timelines ranging from 1 to 6 months without launch delays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.000000000000004" w:lineRule="auto"/>
        <w:ind w:left="0" w:right="0" w:firstLine="0"/>
        <w:jc w:val="left"/>
        <w:rPr>
          <w:b w:val="0"/>
          <w:bCs w:val="0"/>
          <w:sz w:val="22"/>
          <w:szCs w:val="22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sz w:val="22"/>
          <w:szCs w:val="22"/>
          <w:u w:val="single"/>
        </w:rPr>
      </w:pPr>
      <w:r w:rsidDel="00000000" w:rsidR="00000000" w:rsidRPr="00000000">
        <w:rPr>
          <w:b w:val="1"/>
          <w:bCs w:val="1"/>
          <w:sz w:val="22"/>
          <w:szCs w:val="22"/>
          <w:u w:val="none"/>
          <w:rtl w:val="0"/>
        </w:rPr>
        <w:t xml:space="preserve">Deep Agency | </w:t>
      </w:r>
      <w:r w:rsidDel="00000000" w:rsidR="00000000" w:rsidRPr="00000000">
        <w:rPr>
          <w:i w:val="1"/>
          <w:iCs w:val="1"/>
          <w:rtl w:val="0"/>
        </w:rPr>
        <w:t xml:space="preserve">Agency developing Telegram and web platforms for corporate clients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sz w:val="22"/>
          <w:szCs w:val="22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Software Engineer (Internship)             </w:t>
      </w:r>
      <w:r w:rsidDel="00000000" w:rsidR="00000000" w:rsidRPr="00000000">
        <w:rPr>
          <w:b w:val="0"/>
          <w:bCs w:val="0"/>
          <w:i w:val="1"/>
          <w:iCs w:val="1"/>
          <w:sz w:val="20"/>
          <w:szCs w:val="20"/>
          <w:u w:val="none"/>
          <w:rtl w:val="0"/>
        </w:rPr>
        <w:t xml:space="preserve">                                                                            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          </w:t>
      </w:r>
      <w:r w:rsidDel="00000000" w:rsidR="00000000" w:rsidRPr="00000000">
        <w:rPr>
          <w:b w:val="0"/>
          <w:bCs w:val="0"/>
          <w:i w:val="1"/>
          <w:iCs w:val="1"/>
          <w:sz w:val="20"/>
          <w:szCs w:val="20"/>
          <w:u w:val="none"/>
          <w:rtl w:val="0"/>
        </w:rPr>
        <w:t xml:space="preserve">04.2025–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10</w:t>
      </w:r>
      <w:r w:rsidDel="00000000" w:rsidR="00000000" w:rsidRPr="00000000">
        <w:rPr>
          <w:b w:val="0"/>
          <w:bCs w:val="0"/>
          <w:i w:val="1"/>
          <w:iCs w:val="1"/>
          <w:sz w:val="20"/>
          <w:szCs w:val="20"/>
          <w:u w:val="none"/>
          <w:rtl w:val="0"/>
        </w:rPr>
        <w:t xml:space="preserve">.202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00" w:right="0" w:hanging="600"/>
        <w:jc w:val="left"/>
        <w:rPr>
          <w:b w:val="0"/>
          <w:bCs w:val="0"/>
          <w:sz w:val="22"/>
          <w:szCs w:val="22"/>
          <w:u w:val="single"/>
        </w:rPr>
      </w:pPr>
      <w:r w:rsidDel="00000000" w:rsidR="00000000" w:rsidRPr="00000000">
        <w:rPr>
          <w:u w:val="single"/>
          <w:rtl w:val="0"/>
        </w:rPr>
        <w:t xml:space="preserve">Responsibilities</w:t>
      </w:r>
      <w:r w:rsidDel="00000000" w:rsidR="00000000" w:rsidRPr="00000000">
        <w:rPr>
          <w:b w:val="0"/>
          <w:bCs w:val="0"/>
          <w:sz w:val="22"/>
          <w:szCs w:val="22"/>
          <w:u w:val="single"/>
          <w:rtl w:val="0"/>
        </w:rPr>
        <w:t xml:space="preserve">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Developed interactive Telegram platforms using aiogram, FastAPI, and PostgreSQL for 500+ participants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Implemented microservice architecture and CI/CD deployment pipelines on Railway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Optimized database performance using connection pooling, async SQLAlchemy, and indexing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Developed React (MUI) admin panels for moderation and analytics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Ensured production environment security through rate limiting, HMAC validation, and on-call support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00" w:right="0" w:hanging="600"/>
        <w:jc w:val="left"/>
        <w:rPr>
          <w:b w:val="0"/>
          <w:bCs w:val="0"/>
          <w:sz w:val="22"/>
          <w:szCs w:val="22"/>
          <w:u w:val="single"/>
        </w:rPr>
      </w:pPr>
      <w:r w:rsidDel="00000000" w:rsidR="00000000" w:rsidRPr="00000000">
        <w:rPr>
          <w:u w:val="single"/>
          <w:rtl w:val="0"/>
        </w:rPr>
        <w:t xml:space="preserve">Achievements</w:t>
      </w:r>
      <w:r w:rsidDel="00000000" w:rsidR="00000000" w:rsidRPr="00000000">
        <w:rPr>
          <w:b w:val="0"/>
          <w:bCs w:val="0"/>
          <w:sz w:val="22"/>
          <w:szCs w:val="22"/>
          <w:u w:val="single"/>
          <w:rtl w:val="0"/>
        </w:rPr>
        <w:t xml:space="preserve">: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Launched a platform that served 500+ event participants in real time without failures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Prevented race conditions under peak loads using row-level locking and connection pooling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Reduced the deployment cycle for new versions by 2x by setting up CI/CD pipelines on Railway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Improved content moderation efficiency by implementing a live React dashboard with export and analytics functionality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.000000000000004" w:lineRule="auto"/>
        <w:ind w:left="0" w:right="0" w:firstLine="0"/>
        <w:jc w:val="left"/>
        <w:rPr>
          <w:b w:val="0"/>
          <w:bCs w:val="0"/>
          <w:sz w:val="22"/>
          <w:szCs w:val="22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sz w:val="22"/>
          <w:szCs w:val="22"/>
          <w:u w:val="single"/>
        </w:rPr>
      </w:pPr>
      <w:r w:rsidDel="00000000" w:rsidR="00000000" w:rsidRPr="00000000">
        <w:rPr>
          <w:b w:val="1"/>
          <w:bCs w:val="1"/>
          <w:sz w:val="22"/>
          <w:szCs w:val="22"/>
          <w:u w:val="none"/>
          <w:rtl w:val="0"/>
        </w:rPr>
        <w:t xml:space="preserve">Magnificent Store Buddies | </w:t>
      </w:r>
      <w:r w:rsidDel="00000000" w:rsidR="00000000" w:rsidRPr="00000000">
        <w:rPr>
          <w:i w:val="1"/>
          <w:iCs w:val="1"/>
          <w:rtl w:val="0"/>
        </w:rPr>
        <w:t xml:space="preserve">Warehouse and logistics automation startup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sz w:val="22"/>
          <w:szCs w:val="22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Software Engineer (Internship)           </w:t>
      </w:r>
      <w:r w:rsidDel="00000000" w:rsidR="00000000" w:rsidRPr="00000000">
        <w:rPr>
          <w:b w:val="1"/>
          <w:bCs w:val="1"/>
          <w:sz w:val="24"/>
          <w:szCs w:val="24"/>
          <w:u w:val="none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</w:t>
      </w:r>
      <w:r w:rsidDel="00000000" w:rsidR="00000000" w:rsidRPr="00000000">
        <w:rPr>
          <w:b w:val="0"/>
          <w:bCs w:val="0"/>
          <w:i w:val="1"/>
          <w:iCs w:val="1"/>
          <w:sz w:val="20"/>
          <w:szCs w:val="20"/>
          <w:u w:val="none"/>
          <w:rtl w:val="0"/>
        </w:rPr>
        <w:t xml:space="preserve">                                                                      09.2024–12.2024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00" w:right="0" w:hanging="600"/>
        <w:jc w:val="left"/>
        <w:rPr>
          <w:b w:val="0"/>
          <w:bCs w:val="0"/>
          <w:sz w:val="22"/>
          <w:szCs w:val="22"/>
          <w:u w:val="single"/>
        </w:rPr>
      </w:pPr>
      <w:r w:rsidDel="00000000" w:rsidR="00000000" w:rsidRPr="00000000">
        <w:rPr>
          <w:u w:val="single"/>
          <w:rtl w:val="0"/>
        </w:rPr>
        <w:t xml:space="preserve">Responsibilities</w:t>
      </w:r>
      <w:r w:rsidDel="00000000" w:rsidR="00000000" w:rsidRPr="00000000">
        <w:rPr>
          <w:b w:val="0"/>
          <w:bCs w:val="0"/>
          <w:sz w:val="22"/>
          <w:szCs w:val="22"/>
          <w:u w:val="single"/>
          <w:rtl w:val="0"/>
        </w:rPr>
        <w:t xml:space="preserve">: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Developed and integrated 20+ REST API endpoints for warehouse and logistics processes using C# ASP.NET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Integrated Stripe and HitPay payment gateways, including webhook processing, refunds, and recurring payments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Implemented JWT authentication to protect APIs from unauthorized access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Developed UI components using React, TypeScript, and TailwindCSS based on Figma designs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Coordinated the Scrum process for a team of 10 engineers and reported directly to the CEO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00" w:right="0" w:hanging="600"/>
        <w:jc w:val="left"/>
        <w:rPr>
          <w:b w:val="0"/>
          <w:bCs w:val="0"/>
          <w:sz w:val="22"/>
          <w:szCs w:val="22"/>
          <w:u w:val="single"/>
        </w:rPr>
      </w:pPr>
      <w:r w:rsidDel="00000000" w:rsidR="00000000" w:rsidRPr="00000000">
        <w:rPr>
          <w:u w:val="single"/>
          <w:rtl w:val="0"/>
        </w:rPr>
        <w:t xml:space="preserve">Achievements</w:t>
      </w:r>
      <w:r w:rsidDel="00000000" w:rsidR="00000000" w:rsidRPr="00000000">
        <w:rPr>
          <w:b w:val="0"/>
          <w:bCs w:val="0"/>
          <w:sz w:val="22"/>
          <w:szCs w:val="22"/>
          <w:u w:val="single"/>
          <w:rtl w:val="0"/>
        </w:rPr>
        <w:t xml:space="preserve">: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Delivered a production-ready MVP within 3 months, developing core frontend and backend functionality for warehouse and logistics processes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Improved the accuracy and reliability of the warehouse system by developing and implementing 20+ REST API endpoints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Reduced the risk of unauthorized API access by implementing JWT authentication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.000000000000004" w:lineRule="auto"/>
        <w:ind w:left="0" w:right="0" w:firstLine="0"/>
        <w:jc w:val="left"/>
        <w:rPr>
          <w:b w:val="0"/>
          <w:bCs w:val="0"/>
          <w:sz w:val="22"/>
          <w:szCs w:val="22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sz w:val="22"/>
          <w:szCs w:val="22"/>
          <w:u w:val="single"/>
        </w:rPr>
      </w:pPr>
      <w:r w:rsidDel="00000000" w:rsidR="00000000" w:rsidRPr="00000000">
        <w:rPr>
          <w:b w:val="1"/>
          <w:bCs w:val="1"/>
          <w:rtl w:val="0"/>
        </w:rPr>
        <w:t xml:space="preserve">Freelance | </w:t>
      </w:r>
      <w:r w:rsidDel="00000000" w:rsidR="00000000" w:rsidRPr="00000000">
        <w:rPr>
          <w:i w:val="1"/>
          <w:iCs w:val="1"/>
          <w:rtl w:val="0"/>
        </w:rPr>
        <w:t xml:space="preserve">Development of websites, Telegram bots, and internal systems for businesses and private clients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sz w:val="22"/>
          <w:szCs w:val="22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Backend / Full-Stack Developer   </w:t>
      </w:r>
      <w:r w:rsidDel="00000000" w:rsidR="00000000" w:rsidRPr="00000000">
        <w:rPr>
          <w:b w:val="0"/>
          <w:bCs w:val="0"/>
          <w:i w:val="1"/>
          <w:iCs w:val="1"/>
          <w:sz w:val="20"/>
          <w:szCs w:val="20"/>
          <w:u w:val="none"/>
          <w:rtl w:val="0"/>
        </w:rPr>
        <w:t xml:space="preserve">                                                                                       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 </w:t>
      </w:r>
      <w:r w:rsidDel="00000000" w:rsidR="00000000" w:rsidRPr="00000000">
        <w:rPr>
          <w:b w:val="0"/>
          <w:bCs w:val="0"/>
          <w:i w:val="1"/>
          <w:iCs w:val="1"/>
          <w:sz w:val="20"/>
          <w:szCs w:val="20"/>
          <w:u w:val="none"/>
          <w:rtl w:val="0"/>
        </w:rPr>
        <w:t xml:space="preserve">12.2023–По наст.вр.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00" w:right="0" w:hanging="600"/>
        <w:jc w:val="left"/>
        <w:rPr>
          <w:b w:val="0"/>
          <w:bCs w:val="0"/>
          <w:sz w:val="22"/>
          <w:szCs w:val="22"/>
          <w:u w:val="single"/>
        </w:rPr>
      </w:pPr>
      <w:r w:rsidDel="00000000" w:rsidR="00000000" w:rsidRPr="00000000">
        <w:rPr>
          <w:u w:val="single"/>
          <w:rtl w:val="0"/>
        </w:rPr>
        <w:t xml:space="preserve">Achievements</w:t>
      </w:r>
      <w:r w:rsidDel="00000000" w:rsidR="00000000" w:rsidRPr="00000000">
        <w:rPr>
          <w:b w:val="0"/>
          <w:bCs w:val="0"/>
          <w:sz w:val="22"/>
          <w:szCs w:val="22"/>
          <w:u w:val="single"/>
          <w:rtl w:val="0"/>
        </w:rPr>
        <w:t xml:space="preserve">:</w:t>
      </w:r>
    </w:p>
    <w:p w:rsidR="00000000" w:rsidDel="00000000" w:rsidP="00000000" w:rsidRDefault="00000000" w:rsidRPr="00000000" w14:paraId="00000033">
      <w:pPr>
        <w:widowControl w:val="0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Developed production Telegram services, including bots, WebApps, and admin panels, using aiogram, FastAPI/Flask, and PostgreSQL</w:t>
      </w:r>
    </w:p>
    <w:p w:rsidR="00000000" w:rsidDel="00000000" w:rsidP="00000000" w:rsidRDefault="00000000" w:rsidRPr="00000000" w14:paraId="00000034">
      <w:pPr>
        <w:widowControl w:val="0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Designed backend logic including FSM workflows, scheduled jobs, multi-currency calculations, and AI/OCR data processing</w:t>
      </w:r>
    </w:p>
    <w:p w:rsidR="00000000" w:rsidDel="00000000" w:rsidP="00000000" w:rsidRDefault="00000000" w:rsidRPr="00000000" w14:paraId="00000035">
      <w:pPr>
        <w:widowControl w:val="0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Developed websites and web products using Next.js/React for local businesses, e-commerce projects, and creative studios</w:t>
      </w:r>
    </w:p>
    <w:p w:rsidR="00000000" w:rsidDel="00000000" w:rsidP="00000000" w:rsidRDefault="00000000" w:rsidRPr="00000000" w14:paraId="00000036">
      <w:pPr>
        <w:widowControl w:val="0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Built admin panels and CRM tools for user management, payments, messaging, and analytics</w:t>
      </w:r>
    </w:p>
    <w:p w:rsidR="00000000" w:rsidDel="00000000" w:rsidP="00000000" w:rsidRDefault="00000000" w:rsidRPr="00000000" w14:paraId="00000037">
      <w:pPr>
        <w:widowControl w:val="0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Configured production infrastructure including VPS, Nginx, CI/CD through GitHub Actions, monitoring, and security</w:t>
      </w:r>
    </w:p>
    <w:p w:rsidR="00000000" w:rsidDel="00000000" w:rsidP="00000000" w:rsidRDefault="00000000" w:rsidRPr="00000000" w14:paraId="00000038">
      <w:pPr>
        <w:widowControl w:val="0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Gathered requirements and managed projects end-to-end, from initial designs to production launch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00" w:right="0" w:hanging="600"/>
        <w:jc w:val="left"/>
        <w:rPr>
          <w:b w:val="0"/>
          <w:bCs w:val="0"/>
          <w:sz w:val="22"/>
          <w:szCs w:val="22"/>
          <w:u w:val="single"/>
        </w:rPr>
      </w:pPr>
      <w:r w:rsidDel="00000000" w:rsidR="00000000" w:rsidRPr="00000000">
        <w:rPr>
          <w:u w:val="single"/>
          <w:rtl w:val="0"/>
        </w:rPr>
        <w:t xml:space="preserve">Achievements</w:t>
      </w:r>
      <w:r w:rsidDel="00000000" w:rsidR="00000000" w:rsidRPr="00000000">
        <w:rPr>
          <w:b w:val="0"/>
          <w:bCs w:val="0"/>
          <w:sz w:val="22"/>
          <w:szCs w:val="22"/>
          <w:u w:val="single"/>
          <w:rtl w:val="0"/>
        </w:rPr>
        <w:t xml:space="preserve">:</w:t>
      </w:r>
    </w:p>
    <w:p w:rsidR="00000000" w:rsidDel="00000000" w:rsidP="00000000" w:rsidRDefault="00000000" w:rsidRPr="00000000" w14:paraId="0000003A">
      <w:pPr>
        <w:widowControl w:val="0"/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Developed the production-ready DeliMoney service consisting of a Telegram bot, WebApp, and admin panel, with 33 PostgreSQL tables, 88 automated tests, and a CI/CD pipeline</w:t>
      </w:r>
    </w:p>
    <w:p w:rsidR="00000000" w:rsidDel="00000000" w:rsidP="00000000" w:rsidRDefault="00000000" w:rsidRPr="00000000" w14:paraId="0000003B">
      <w:pPr>
        <w:widowControl w:val="0"/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Implemented an AI/OCR receipt recognition pipeline and idempotent Telegram webhook processing through Redis with duplicate protection</w:t>
      </w:r>
    </w:p>
    <w:p w:rsidR="00000000" w:rsidDel="00000000" w:rsidP="00000000" w:rsidRDefault="00000000" w:rsidRPr="00000000" w14:paraId="0000003C">
      <w:pPr>
        <w:widowControl w:val="0"/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Built a production Telegram bot with 43 handlers and a custom timezone-aware reminder engine with three-level escalation</w:t>
      </w:r>
    </w:p>
    <w:p w:rsidR="00000000" w:rsidDel="00000000" w:rsidP="00000000" w:rsidRDefault="00000000" w:rsidRPr="00000000" w14:paraId="0000003D">
      <w:pPr>
        <w:widowControl w:val="0"/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Designed financial business logic for multi-currency settlements between users with historical exchange rate locking</w:t>
      </w:r>
    </w:p>
    <w:p w:rsidR="00000000" w:rsidDel="00000000" w:rsidP="00000000" w:rsidRDefault="00000000" w:rsidRPr="00000000" w14:paraId="0000003E">
      <w:pPr>
        <w:widowControl w:val="0"/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Increased conversion and the number of customer inquiries by optimizing online booking and implementing a CRM with lead analytics</w:t>
      </w:r>
    </w:p>
    <w:p w:rsidR="00000000" w:rsidDel="00000000" w:rsidP="00000000" w:rsidRDefault="00000000" w:rsidRPr="00000000" w14:paraId="0000003F">
      <w:pPr>
        <w:widowControl w:val="0"/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Ensured production system security through HMAC authentication, CSRF/CORS protection, rate limiting, and SSRF protection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0" w:right="0" w:firstLine="0"/>
        <w:jc w:val="left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.000000000000004" w:lineRule="auto"/>
        <w:ind w:left="0" w:right="0" w:firstLine="0"/>
        <w:jc w:val="left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u w:val="no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76" w:lineRule="auto"/>
        <w:ind w:left="0" w:right="0" w:firstLine="0"/>
        <w:jc w:val="left"/>
        <w:rPr>
          <w:b w:val="1"/>
          <w:bCs w:val="1"/>
          <w:sz w:val="22"/>
          <w:szCs w:val="22"/>
          <w:u w:val="none"/>
        </w:rPr>
      </w:pPr>
      <w:r w:rsidDel="00000000" w:rsidR="00000000" w:rsidRPr="00000000">
        <w:rPr>
          <w:b w:val="0"/>
          <w:bCs w:val="0"/>
          <w:sz w:val="22"/>
          <w:szCs w:val="22"/>
          <w:u w:val="none"/>
          <w:rtl w:val="0"/>
        </w:rPr>
        <w:t xml:space="preserve">2024   </w:t>
      </w:r>
      <w:r w:rsidDel="00000000" w:rsidR="00000000" w:rsidRPr="00000000">
        <w:rPr>
          <w:b w:val="1"/>
          <w:bCs w:val="1"/>
          <w:sz w:val="22"/>
          <w:szCs w:val="22"/>
          <w:u w:val="none"/>
          <w:rtl w:val="0"/>
        </w:rPr>
        <w:t xml:space="preserve">NBI/Handelsacademin</w:t>
      </w:r>
      <w:r w:rsidDel="00000000" w:rsidR="00000000" w:rsidRPr="00000000">
        <w:rPr>
          <w:b w:val="0"/>
          <w:bCs w:val="0"/>
          <w:sz w:val="22"/>
          <w:szCs w:val="22"/>
          <w:u w:val="none"/>
          <w:rtl w:val="0"/>
        </w:rPr>
        <w:t xml:space="preserve"> | </w:t>
      </w:r>
      <w:r w:rsidDel="00000000" w:rsidR="00000000" w:rsidRPr="00000000">
        <w:rPr>
          <w:rtl w:val="0"/>
        </w:rPr>
        <w:t xml:space="preserve">Object-Oriented Programming Using AI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ADDITIONAL INFORMATION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.000000000000004" w:lineRule="auto"/>
        <w:ind w:left="0" w:right="0" w:firstLine="0"/>
        <w:jc w:val="left"/>
        <w:rPr>
          <w:b w:val="1"/>
          <w:bCs w:val="1"/>
          <w:sz w:val="22"/>
          <w:szCs w:val="22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u w:val="none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0"/>
          <w:bCs w:val="0"/>
          <w:sz w:val="22"/>
          <w:szCs w:val="22"/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Languages</w:t>
      </w:r>
      <w:r w:rsidDel="00000000" w:rsidR="00000000" w:rsidRPr="00000000">
        <w:rPr>
          <w:b w:val="1"/>
          <w:bCs w:val="1"/>
          <w:sz w:val="22"/>
          <w:szCs w:val="22"/>
          <w:u w:val="none"/>
          <w:rtl w:val="0"/>
        </w:rPr>
        <w:t xml:space="preserve">: </w:t>
      </w:r>
      <w:r w:rsidDel="00000000" w:rsidR="00000000" w:rsidRPr="00000000">
        <w:rPr>
          <w:rtl w:val="0"/>
        </w:rPr>
        <w:t xml:space="preserve">English — C1</w:t>
      </w:r>
      <w:r w:rsidDel="00000000" w:rsidR="00000000" w:rsidRPr="00000000">
        <w:rPr>
          <w:rtl w:val="0"/>
        </w:rPr>
      </w:r>
    </w:p>
    <w:sectPr>
      <w:pgSz w:h="16834" w:w="11909" w:orient="portrait"/>
      <w:pgMar w:bottom="560" w:top="360" w:left="560" w:right="56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github.com/ArsentyStreltsov" TargetMode="External"/><Relationship Id="rId9" Type="http://schemas.openxmlformats.org/officeDocument/2006/relationships/hyperlink" Target="https://www.linkedin.com/in/arsenty-streltsov-44427b257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arsentystreltsov21@gmail.com" TargetMode="External"/><Relationship Id="rId8" Type="http://schemas.openxmlformats.org/officeDocument/2006/relationships/hyperlink" Target="https://t.me/the_lod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2ZJodpHWbRg1/oRKEJCFmyqXnw==">CgMxLjA4AHIhMU9QNjlNanR5RFZFWWROSDdaRGZWMkhrUlN1NHNwcUNK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